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CD984" w14:textId="77777777" w:rsidR="00DD404E" w:rsidRPr="004A493B" w:rsidRDefault="00074523" w:rsidP="0008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4A493B">
        <w:rPr>
          <w:rFonts w:ascii="Times New Roman" w:eastAsia="Times New Roman" w:hAnsi="Times New Roman" w:cs="Times New Roman"/>
          <w:sz w:val="52"/>
          <w:szCs w:val="52"/>
        </w:rPr>
        <w:t xml:space="preserve">Информация </w:t>
      </w:r>
    </w:p>
    <w:p w14:paraId="7CFC39FA" w14:textId="77777777" w:rsidR="00D66D0E" w:rsidRDefault="001F2072" w:rsidP="00D66D0E">
      <w:pPr>
        <w:spacing w:before="240"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2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Воронежской области № 678 от 31 августа 2017 г. «О реализации проектов поддержки местных инициатив на территории муниципальных образований Воронежской области в рамках развития инициативного бюджетирования» администрация </w:t>
      </w:r>
      <w:r w:rsidR="00BF4513" w:rsidRPr="006A2284">
        <w:rPr>
          <w:rFonts w:ascii="Times New Roman" w:eastAsia="Times New Roman" w:hAnsi="Times New Roman" w:cs="Times New Roman"/>
          <w:sz w:val="28"/>
          <w:szCs w:val="28"/>
        </w:rPr>
        <w:t>Каширского</w:t>
      </w:r>
      <w:r w:rsidRPr="006A22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информирует о том, что</w:t>
      </w:r>
      <w:r w:rsidR="00A752A2" w:rsidRPr="006A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513" w:rsidRPr="006A2284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="00D66D0E">
        <w:rPr>
          <w:rFonts w:ascii="Times New Roman" w:eastAsia="Times New Roman" w:hAnsi="Times New Roman" w:cs="Times New Roman"/>
          <w:sz w:val="28"/>
          <w:szCs w:val="28"/>
        </w:rPr>
        <w:t xml:space="preserve">июня 2023 </w:t>
      </w:r>
      <w:r w:rsidRPr="006A2284">
        <w:rPr>
          <w:rFonts w:ascii="Times New Roman" w:eastAsia="Times New Roman" w:hAnsi="Times New Roman" w:cs="Times New Roman"/>
          <w:sz w:val="28"/>
          <w:szCs w:val="28"/>
        </w:rPr>
        <w:t>г. в 1</w:t>
      </w:r>
      <w:r w:rsidR="00BF4513" w:rsidRPr="006A22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284">
        <w:rPr>
          <w:rFonts w:ascii="Times New Roman" w:eastAsia="Times New Roman" w:hAnsi="Times New Roman" w:cs="Times New Roman"/>
          <w:sz w:val="28"/>
          <w:szCs w:val="28"/>
        </w:rPr>
        <w:t xml:space="preserve">-00 часов </w:t>
      </w:r>
      <w:r w:rsidR="00BF4513" w:rsidRPr="006A2284">
        <w:rPr>
          <w:rFonts w:ascii="Times New Roman" w:eastAsia="Times New Roman" w:hAnsi="Times New Roman" w:cs="Times New Roman"/>
          <w:sz w:val="28"/>
          <w:szCs w:val="28"/>
        </w:rPr>
        <w:t>по адресу: Воронежская область, Каширский район, с. Каширское, ул. Мира, 2</w:t>
      </w:r>
      <w:r w:rsidR="00A752A2" w:rsidRPr="006A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FE0" w:rsidRPr="006A2284">
        <w:rPr>
          <w:rFonts w:ascii="Times New Roman" w:eastAsia="Times New Roman" w:hAnsi="Times New Roman" w:cs="Times New Roman"/>
          <w:sz w:val="28"/>
          <w:szCs w:val="28"/>
        </w:rPr>
        <w:t>состо</w:t>
      </w:r>
      <w:r w:rsidR="00A752A2" w:rsidRPr="006A2284">
        <w:rPr>
          <w:rFonts w:ascii="Times New Roman" w:eastAsia="Times New Roman" w:hAnsi="Times New Roman" w:cs="Times New Roman"/>
          <w:sz w:val="28"/>
          <w:szCs w:val="28"/>
        </w:rPr>
        <w:t>ялась</w:t>
      </w:r>
      <w:r w:rsidR="00F30FE0" w:rsidRPr="006A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3F" w:rsidRPr="006A2284">
        <w:rPr>
          <w:rFonts w:ascii="Times New Roman" w:eastAsia="Times New Roman" w:hAnsi="Times New Roman" w:cs="Times New Roman"/>
          <w:sz w:val="28"/>
          <w:szCs w:val="28"/>
        </w:rPr>
        <w:t xml:space="preserve">конференция граждан (сбор делегатов) </w:t>
      </w:r>
      <w:r w:rsidR="00BF4513" w:rsidRPr="006A2284">
        <w:rPr>
          <w:rFonts w:ascii="Times New Roman" w:eastAsia="Times New Roman" w:hAnsi="Times New Roman" w:cs="Times New Roman"/>
          <w:sz w:val="28"/>
          <w:szCs w:val="28"/>
        </w:rPr>
        <w:t xml:space="preserve">Каширского </w:t>
      </w:r>
      <w:r w:rsidR="00747916" w:rsidRPr="006A228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6A2284">
        <w:rPr>
          <w:rFonts w:ascii="Times New Roman" w:eastAsia="Times New Roman" w:hAnsi="Times New Roman" w:cs="Times New Roman"/>
          <w:sz w:val="28"/>
          <w:szCs w:val="28"/>
        </w:rPr>
        <w:t xml:space="preserve"> поселения по вопросу принятия участия в конкурсном отборе проектов поддержки местных инициатив на терр</w:t>
      </w:r>
      <w:r w:rsidR="00812B59" w:rsidRPr="006A2284">
        <w:rPr>
          <w:rFonts w:ascii="Times New Roman" w:eastAsia="Times New Roman" w:hAnsi="Times New Roman" w:cs="Times New Roman"/>
          <w:sz w:val="28"/>
          <w:szCs w:val="28"/>
        </w:rPr>
        <w:t xml:space="preserve">итории </w:t>
      </w:r>
      <w:r w:rsidR="00BF4513" w:rsidRPr="006A2284">
        <w:rPr>
          <w:rFonts w:ascii="Times New Roman" w:eastAsia="Times New Roman" w:hAnsi="Times New Roman" w:cs="Times New Roman"/>
          <w:sz w:val="28"/>
          <w:szCs w:val="28"/>
        </w:rPr>
        <w:t>Каширского</w:t>
      </w:r>
      <w:r w:rsidR="00812B59" w:rsidRPr="006A22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A2284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в рамках развития инициативного бюджетирования.</w:t>
      </w:r>
    </w:p>
    <w:p w14:paraId="55DD99F2" w14:textId="411B0D3D" w:rsidR="00D66D0E" w:rsidRDefault="00A752A2" w:rsidP="00D66D0E">
      <w:pPr>
        <w:spacing w:before="240"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284">
        <w:rPr>
          <w:rFonts w:ascii="Times New Roman" w:eastAsia="Times New Roman" w:hAnsi="Times New Roman" w:cs="Times New Roman"/>
          <w:sz w:val="28"/>
          <w:szCs w:val="28"/>
        </w:rPr>
        <w:t>В ходе конференции были приняты следующие решения:</w:t>
      </w:r>
    </w:p>
    <w:p w14:paraId="3534E630" w14:textId="74BFAE53" w:rsidR="00D66D0E" w:rsidRPr="00D66D0E" w:rsidRDefault="00D66D0E" w:rsidP="00D66D0E">
      <w:pPr>
        <w:pStyle w:val="a5"/>
        <w:numPr>
          <w:ilvl w:val="0"/>
          <w:numId w:val="3"/>
        </w:numPr>
        <w:spacing w:before="240"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D0E">
        <w:rPr>
          <w:rFonts w:ascii="Times New Roman" w:eastAsia="Times New Roman" w:hAnsi="Times New Roman" w:cs="Times New Roman"/>
          <w:sz w:val="28"/>
          <w:szCs w:val="28"/>
        </w:rPr>
        <w:t xml:space="preserve">Выбрать проект:  </w:t>
      </w:r>
      <w:r w:rsidR="00E07729">
        <w:rPr>
          <w:rFonts w:ascii="Times New Roman" w:hAnsi="Times New Roman" w:cs="Times New Roman"/>
          <w:sz w:val="28"/>
          <w:szCs w:val="28"/>
        </w:rPr>
        <w:t>О</w:t>
      </w:r>
      <w:r w:rsidRPr="00D66D0E">
        <w:rPr>
          <w:rFonts w:ascii="Times New Roman" w:hAnsi="Times New Roman" w:cs="Times New Roman"/>
          <w:sz w:val="28"/>
          <w:szCs w:val="28"/>
        </w:rPr>
        <w:t>бустройство тротуарн</w:t>
      </w:r>
      <w:r w:rsidR="001F0F55">
        <w:rPr>
          <w:rFonts w:ascii="Times New Roman" w:hAnsi="Times New Roman" w:cs="Times New Roman"/>
          <w:sz w:val="28"/>
          <w:szCs w:val="28"/>
        </w:rPr>
        <w:t xml:space="preserve">ой </w:t>
      </w:r>
      <w:r w:rsidRPr="00D66D0E">
        <w:rPr>
          <w:rFonts w:ascii="Times New Roman" w:hAnsi="Times New Roman" w:cs="Times New Roman"/>
          <w:sz w:val="28"/>
          <w:szCs w:val="28"/>
        </w:rPr>
        <w:t>дорож</w:t>
      </w:r>
      <w:r w:rsidR="001F0F55">
        <w:rPr>
          <w:rFonts w:ascii="Times New Roman" w:hAnsi="Times New Roman" w:cs="Times New Roman"/>
          <w:sz w:val="28"/>
          <w:szCs w:val="28"/>
        </w:rPr>
        <w:t>ки</w:t>
      </w:r>
      <w:r w:rsidRPr="00D66D0E">
        <w:rPr>
          <w:rFonts w:ascii="Times New Roman" w:hAnsi="Times New Roman" w:cs="Times New Roman"/>
          <w:sz w:val="28"/>
          <w:szCs w:val="28"/>
        </w:rPr>
        <w:t xml:space="preserve"> по ул. Пролетарская</w:t>
      </w:r>
    </w:p>
    <w:p w14:paraId="749CD069" w14:textId="77777777" w:rsidR="00D66D0E" w:rsidRPr="00D66D0E" w:rsidRDefault="00A752A2" w:rsidP="00D66D0E">
      <w:pPr>
        <w:pStyle w:val="a5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D0E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r w:rsidR="006A2284" w:rsidRPr="00D66D0E">
        <w:rPr>
          <w:rFonts w:ascii="Times New Roman" w:eastAsia="Times New Roman" w:hAnsi="Times New Roman" w:cs="Times New Roman"/>
          <w:sz w:val="28"/>
          <w:szCs w:val="28"/>
        </w:rPr>
        <w:t>конкурсном отборе проектов поддержки местных инициатив на территории Каширского сельского поселения Воронежской области в рамках развития инициативного бюджетирования</w:t>
      </w:r>
      <w:r w:rsidRPr="00D66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FD34B8" w14:textId="77777777" w:rsidR="00D66D0E" w:rsidRPr="00D66D0E" w:rsidRDefault="00DE12F6" w:rsidP="00D66D0E">
      <w:pPr>
        <w:pStyle w:val="a5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D0E">
        <w:rPr>
          <w:rFonts w:ascii="Times New Roman" w:eastAsia="Times New Roman" w:hAnsi="Times New Roman" w:cs="Times New Roman"/>
          <w:sz w:val="28"/>
          <w:szCs w:val="28"/>
        </w:rPr>
        <w:t>Одобрить участие благотворителей в реализации выбранного проекта.</w:t>
      </w:r>
    </w:p>
    <w:p w14:paraId="2F1C9DCF" w14:textId="43A93F66" w:rsidR="00CA0D3E" w:rsidRPr="00D66D0E" w:rsidRDefault="00DE12F6" w:rsidP="00D66D0E">
      <w:pPr>
        <w:pStyle w:val="a5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D0E">
        <w:rPr>
          <w:rFonts w:ascii="Times New Roman" w:eastAsia="Times New Roman" w:hAnsi="Times New Roman" w:cs="Times New Roman"/>
          <w:sz w:val="28"/>
          <w:szCs w:val="28"/>
        </w:rPr>
        <w:t>Из числа присутствующих, для осуществления мониторинга реализации практик и приемки работ, результатов реализации практики, была избрана инициативная группа</w:t>
      </w:r>
      <w:r w:rsidR="00FF78FF" w:rsidRPr="00D66D0E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 w:rsidR="00C27FB2">
        <w:rPr>
          <w:rFonts w:ascii="Times New Roman" w:eastAsia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FF78FF" w:rsidRPr="00D66D0E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1D1EC17B" w14:textId="77777777" w:rsidR="006A2284" w:rsidRDefault="006A2284" w:rsidP="006A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A03C15" w14:textId="77777777" w:rsidR="006A2284" w:rsidRDefault="006A2284" w:rsidP="006A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FDEDA1" w14:textId="77777777" w:rsidR="006A2284" w:rsidRDefault="006A2284" w:rsidP="006A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BD2446" w14:textId="492DB823" w:rsidR="006A2284" w:rsidRPr="00D66D0E" w:rsidRDefault="006A2284" w:rsidP="006A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D0E">
        <w:rPr>
          <w:rFonts w:ascii="Times New Roman" w:eastAsia="Times New Roman" w:hAnsi="Times New Roman" w:cs="Times New Roman"/>
          <w:sz w:val="28"/>
          <w:szCs w:val="28"/>
        </w:rPr>
        <w:t>Глава Каширского</w:t>
      </w:r>
    </w:p>
    <w:p w14:paraId="252578AF" w14:textId="4CBEBC63" w:rsidR="006A2284" w:rsidRPr="00D66D0E" w:rsidRDefault="006A2284" w:rsidP="006A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D0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D66D0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66D0E">
        <w:rPr>
          <w:rFonts w:ascii="Times New Roman" w:eastAsia="Times New Roman" w:hAnsi="Times New Roman" w:cs="Times New Roman"/>
          <w:sz w:val="28"/>
          <w:szCs w:val="28"/>
        </w:rPr>
        <w:t>С.И. Усов</w:t>
      </w:r>
    </w:p>
    <w:p w14:paraId="3D58FABA" w14:textId="1BB71C15" w:rsidR="009363F9" w:rsidRPr="006A2284" w:rsidRDefault="009363F9" w:rsidP="006A2284">
      <w:pPr>
        <w:spacing w:before="8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63F9" w:rsidRPr="006A2284" w:rsidSect="00D66D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11D83"/>
    <w:multiLevelType w:val="hybridMultilevel"/>
    <w:tmpl w:val="37D8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0816"/>
    <w:multiLevelType w:val="hybridMultilevel"/>
    <w:tmpl w:val="4906C8F6"/>
    <w:lvl w:ilvl="0" w:tplc="C1402F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4B0C21"/>
    <w:multiLevelType w:val="hybridMultilevel"/>
    <w:tmpl w:val="09E05438"/>
    <w:lvl w:ilvl="0" w:tplc="C1402F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3F9"/>
    <w:rsid w:val="00074523"/>
    <w:rsid w:val="0008639A"/>
    <w:rsid w:val="001D1217"/>
    <w:rsid w:val="001F0F55"/>
    <w:rsid w:val="001F2072"/>
    <w:rsid w:val="001F372C"/>
    <w:rsid w:val="0023360F"/>
    <w:rsid w:val="004A493B"/>
    <w:rsid w:val="005B231E"/>
    <w:rsid w:val="006A2284"/>
    <w:rsid w:val="00747916"/>
    <w:rsid w:val="00812B59"/>
    <w:rsid w:val="008946E5"/>
    <w:rsid w:val="008A24CF"/>
    <w:rsid w:val="009363F9"/>
    <w:rsid w:val="00A752A2"/>
    <w:rsid w:val="00A8633F"/>
    <w:rsid w:val="00AF126C"/>
    <w:rsid w:val="00B42DAF"/>
    <w:rsid w:val="00BF4513"/>
    <w:rsid w:val="00C27FB2"/>
    <w:rsid w:val="00CA0D3E"/>
    <w:rsid w:val="00D66D0E"/>
    <w:rsid w:val="00DD404E"/>
    <w:rsid w:val="00DE12F6"/>
    <w:rsid w:val="00E07729"/>
    <w:rsid w:val="00F30FE0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016F"/>
  <w15:docId w15:val="{71DB8A03-683C-43A1-92BA-9FF542A8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2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6D0E"/>
    <w:pPr>
      <w:ind w:left="720"/>
      <w:contextualSpacing/>
    </w:pPr>
  </w:style>
  <w:style w:type="paragraph" w:styleId="a6">
    <w:name w:val="No Spacing"/>
    <w:uiPriority w:val="1"/>
    <w:qFormat/>
    <w:rsid w:val="00D66D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User</dc:creator>
  <cp:lastModifiedBy>Татьяна Хромых</cp:lastModifiedBy>
  <cp:revision>23</cp:revision>
  <cp:lastPrinted>2022-05-05T05:01:00Z</cp:lastPrinted>
  <dcterms:created xsi:type="dcterms:W3CDTF">2022-05-04T19:12:00Z</dcterms:created>
  <dcterms:modified xsi:type="dcterms:W3CDTF">2023-06-06T11:26:00Z</dcterms:modified>
</cp:coreProperties>
</file>